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35CE" w14:textId="4D96CDF0" w:rsidR="009007F6" w:rsidRPr="009007F6" w:rsidRDefault="009007F6" w:rsidP="009007F6">
      <w:pPr>
        <w:spacing w:after="0"/>
        <w:jc w:val="center"/>
        <w:rPr>
          <w:b/>
          <w:bCs/>
          <w:sz w:val="28"/>
          <w:szCs w:val="28"/>
        </w:rPr>
      </w:pPr>
      <w:r w:rsidRPr="009007F6">
        <w:rPr>
          <w:b/>
          <w:bCs/>
          <w:sz w:val="28"/>
          <w:szCs w:val="28"/>
        </w:rPr>
        <w:t xml:space="preserve">Sample </w:t>
      </w:r>
      <w:r w:rsidR="00A86DA1" w:rsidRPr="009007F6">
        <w:rPr>
          <w:b/>
          <w:bCs/>
          <w:sz w:val="28"/>
          <w:szCs w:val="28"/>
        </w:rPr>
        <w:t>Poll Questions</w:t>
      </w:r>
    </w:p>
    <w:p w14:paraId="2D6750EC" w14:textId="7238F877" w:rsidR="009007F6" w:rsidRPr="009007F6" w:rsidRDefault="009007F6" w:rsidP="009007F6">
      <w:pPr>
        <w:spacing w:after="0"/>
        <w:jc w:val="center"/>
        <w:rPr>
          <w:b/>
          <w:bCs/>
          <w:sz w:val="28"/>
          <w:szCs w:val="28"/>
        </w:rPr>
      </w:pPr>
      <w:r w:rsidRPr="009007F6">
        <w:rPr>
          <w:b/>
          <w:bCs/>
          <w:sz w:val="28"/>
          <w:szCs w:val="28"/>
        </w:rPr>
        <w:t>for</w:t>
      </w:r>
    </w:p>
    <w:p w14:paraId="59928E49" w14:textId="3DA00FA0" w:rsidR="00A86DA1" w:rsidRPr="009007F6" w:rsidRDefault="009007F6" w:rsidP="009007F6">
      <w:pPr>
        <w:spacing w:after="0"/>
        <w:jc w:val="center"/>
        <w:rPr>
          <w:b/>
          <w:bCs/>
          <w:sz w:val="28"/>
          <w:szCs w:val="28"/>
        </w:rPr>
      </w:pPr>
      <w:r w:rsidRPr="009007F6">
        <w:rPr>
          <w:b/>
          <w:bCs/>
          <w:sz w:val="28"/>
          <w:szCs w:val="28"/>
        </w:rPr>
        <w:t>Integrated Pest Management and Integrated Germ Management Training</w:t>
      </w:r>
    </w:p>
    <w:p w14:paraId="66695D0F" w14:textId="77777777" w:rsidR="00A86DA1" w:rsidRPr="009007F6" w:rsidRDefault="00A86DA1" w:rsidP="00A86DA1">
      <w:pPr>
        <w:jc w:val="center"/>
        <w:rPr>
          <w:sz w:val="24"/>
          <w:szCs w:val="24"/>
        </w:rPr>
      </w:pPr>
    </w:p>
    <w:p w14:paraId="732400C8" w14:textId="3493ABB0" w:rsidR="00A86B1C" w:rsidRPr="009007F6" w:rsidRDefault="00A86B1C" w:rsidP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#1</w:t>
      </w:r>
      <w:r w:rsidR="009007F6" w:rsidRPr="009007F6">
        <w:rPr>
          <w:b/>
          <w:bCs/>
          <w:sz w:val="24"/>
          <w:szCs w:val="24"/>
        </w:rPr>
        <w:t xml:space="preserve">: </w:t>
      </w:r>
      <w:r w:rsidR="00A86DA1" w:rsidRPr="009007F6">
        <w:rPr>
          <w:b/>
          <w:bCs/>
          <w:sz w:val="24"/>
          <w:szCs w:val="24"/>
        </w:rPr>
        <w:t>Which pests have you seen lately?</w:t>
      </w:r>
    </w:p>
    <w:p w14:paraId="473EEDEB" w14:textId="77777777" w:rsidR="0007262F" w:rsidRPr="009007F6" w:rsidRDefault="00A86B1C" w:rsidP="00A86B1C">
      <w:pPr>
        <w:rPr>
          <w:sz w:val="24"/>
          <w:szCs w:val="24"/>
        </w:rPr>
      </w:pPr>
      <w:r w:rsidRPr="009007F6">
        <w:rPr>
          <w:sz w:val="24"/>
          <w:szCs w:val="24"/>
        </w:rPr>
        <w:t>In the last six months, have you seen any of the following pests in your home or workplace? (</w:t>
      </w:r>
      <w:r w:rsidR="00A86DA1" w:rsidRPr="009007F6">
        <w:rPr>
          <w:sz w:val="24"/>
          <w:szCs w:val="24"/>
        </w:rPr>
        <w:t>you may choose more than one)</w:t>
      </w:r>
    </w:p>
    <w:p w14:paraId="543A348D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Ants</w:t>
      </w:r>
    </w:p>
    <w:p w14:paraId="57FED971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Rodents</w:t>
      </w:r>
    </w:p>
    <w:p w14:paraId="66E8A42F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Mosquitoes</w:t>
      </w:r>
    </w:p>
    <w:p w14:paraId="05EF7AA4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Yellow Jackets</w:t>
      </w:r>
    </w:p>
    <w:p w14:paraId="4F4097B4" w14:textId="77777777" w:rsidR="00A86B1C" w:rsidRPr="009007F6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Gophers</w:t>
      </w:r>
    </w:p>
    <w:p w14:paraId="7C08C215" w14:textId="28A575CF" w:rsidR="00A86B1C" w:rsidRDefault="00A86B1C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7F6">
        <w:rPr>
          <w:sz w:val="24"/>
          <w:szCs w:val="24"/>
        </w:rPr>
        <w:t>Racoons</w:t>
      </w:r>
    </w:p>
    <w:p w14:paraId="6EA54A88" w14:textId="59CD3C71" w:rsidR="00072C47" w:rsidRDefault="00072C47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3194AF57" w14:textId="4D3B7E0E" w:rsidR="00072C47" w:rsidRPr="009007F6" w:rsidRDefault="00072C47" w:rsidP="00A86B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770A9CD5" w14:textId="25A754CF" w:rsidR="00A86B1C" w:rsidRPr="009007F6" w:rsidRDefault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#2</w:t>
      </w:r>
      <w:r w:rsidR="009007F6" w:rsidRPr="009007F6">
        <w:rPr>
          <w:b/>
          <w:bCs/>
          <w:sz w:val="24"/>
          <w:szCs w:val="24"/>
        </w:rPr>
        <w:t xml:space="preserve">: </w:t>
      </w:r>
      <w:r w:rsidRPr="009007F6">
        <w:rPr>
          <w:b/>
          <w:bCs/>
          <w:sz w:val="24"/>
          <w:szCs w:val="24"/>
        </w:rPr>
        <w:t>Toolbox Quiz</w:t>
      </w:r>
      <w:r w:rsidR="009007F6" w:rsidRPr="009007F6">
        <w:rPr>
          <w:b/>
          <w:bCs/>
          <w:sz w:val="24"/>
          <w:szCs w:val="24"/>
        </w:rPr>
        <w:t xml:space="preserve"> (Correct answers have an asterisk)</w:t>
      </w:r>
    </w:p>
    <w:p w14:paraId="6D2F854C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of the items in the toolbox would you use to keep ants from coming in through cracks and crevices?</w:t>
      </w:r>
    </w:p>
    <w:p w14:paraId="5319A06E" w14:textId="77777777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cloth</w:t>
      </w:r>
    </w:p>
    <w:p w14:paraId="192C847D" w14:textId="1F6D4EE3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 sealer</w:t>
      </w:r>
      <w:r w:rsidR="009007F6">
        <w:rPr>
          <w:sz w:val="24"/>
          <w:szCs w:val="24"/>
        </w:rPr>
        <w:t>*</w:t>
      </w:r>
    </w:p>
    <w:p w14:paraId="5BE371CC" w14:textId="77777777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Air tight pasta container</w:t>
      </w:r>
    </w:p>
    <w:p w14:paraId="3F917667" w14:textId="77777777" w:rsidR="00A86B1C" w:rsidRPr="009007F6" w:rsidRDefault="00A86B1C" w:rsidP="00A86D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</w:p>
    <w:p w14:paraId="4A781859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of the items in the toolbox would you use to remove spider webs from the corners of the classroom?</w:t>
      </w:r>
    </w:p>
    <w:p w14:paraId="7C4ADA62" w14:textId="77777777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</w:p>
    <w:p w14:paraId="5EA8C973" w14:textId="3F780B18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pole duster</w:t>
      </w:r>
      <w:r w:rsidR="009007F6">
        <w:rPr>
          <w:sz w:val="24"/>
          <w:szCs w:val="24"/>
        </w:rPr>
        <w:t>*</w:t>
      </w:r>
    </w:p>
    <w:p w14:paraId="0C4537B1" w14:textId="77777777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Bug box</w:t>
      </w:r>
    </w:p>
    <w:p w14:paraId="56763EE4" w14:textId="77777777" w:rsidR="00A86B1C" w:rsidRPr="009007F6" w:rsidRDefault="00A86B1C" w:rsidP="00A86DA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 sealer</w:t>
      </w:r>
    </w:p>
    <w:p w14:paraId="11579682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of the items in the toolbox would you use to keep dry food fresh and keep ants away?</w:t>
      </w:r>
    </w:p>
    <w:p w14:paraId="6835BF5B" w14:textId="77777777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cloth</w:t>
      </w:r>
    </w:p>
    <w:p w14:paraId="70FB06DC" w14:textId="77777777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 sealer</w:t>
      </w:r>
    </w:p>
    <w:p w14:paraId="694308FA" w14:textId="7B4E6D22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Air tight pasta container</w:t>
      </w:r>
      <w:r w:rsidR="009007F6">
        <w:rPr>
          <w:sz w:val="24"/>
          <w:szCs w:val="24"/>
        </w:rPr>
        <w:t>*</w:t>
      </w:r>
    </w:p>
    <w:p w14:paraId="4BBC3DC1" w14:textId="77777777" w:rsidR="00A86B1C" w:rsidRPr="009007F6" w:rsidRDefault="00A86B1C" w:rsidP="00A86D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</w:p>
    <w:p w14:paraId="0F99F447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item in your toolbox would help you identify a bug and serve as a learning tool for children in your classroom?</w:t>
      </w:r>
    </w:p>
    <w:p w14:paraId="203CEF22" w14:textId="0ABDB441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t>Bug box</w:t>
      </w:r>
      <w:r w:rsidR="009007F6">
        <w:rPr>
          <w:sz w:val="24"/>
          <w:szCs w:val="24"/>
        </w:rPr>
        <w:t>*</w:t>
      </w:r>
    </w:p>
    <w:p w14:paraId="5CAEACB0" w14:textId="77777777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lastRenderedPageBreak/>
        <w:t>Microfiber pole duster</w:t>
      </w:r>
    </w:p>
    <w:p w14:paraId="3423C4C3" w14:textId="77777777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t>Air tight pasta container</w:t>
      </w:r>
    </w:p>
    <w:p w14:paraId="5B404B19" w14:textId="77777777" w:rsidR="00A86B1C" w:rsidRPr="009007F6" w:rsidRDefault="00A86B1C" w:rsidP="00A86D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</w:p>
    <w:p w14:paraId="4C8DEB41" w14:textId="77777777" w:rsidR="00A86B1C" w:rsidRPr="009007F6" w:rsidRDefault="00A86B1C" w:rsidP="00A86B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7F6">
        <w:rPr>
          <w:sz w:val="24"/>
          <w:szCs w:val="24"/>
        </w:rPr>
        <w:t>Which item in the toolbox would help you inspect a dark area such as behind the refrigerator or under the sink?</w:t>
      </w:r>
    </w:p>
    <w:p w14:paraId="7B86E909" w14:textId="2AB8E1AE" w:rsidR="00A86B1C" w:rsidRPr="009007F6" w:rsidRDefault="00A86B1C" w:rsidP="00A86DA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Flashlight</w:t>
      </w:r>
      <w:r w:rsidR="009007F6">
        <w:rPr>
          <w:sz w:val="24"/>
          <w:szCs w:val="24"/>
        </w:rPr>
        <w:t>*</w:t>
      </w:r>
    </w:p>
    <w:p w14:paraId="01A708F7" w14:textId="77777777" w:rsidR="00A86B1C" w:rsidRPr="009007F6" w:rsidRDefault="00A86B1C" w:rsidP="00A86DA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Gorilla glue</w:t>
      </w:r>
    </w:p>
    <w:p w14:paraId="000FA79A" w14:textId="77777777" w:rsidR="00A86B1C" w:rsidRPr="009007F6" w:rsidRDefault="00A86B1C" w:rsidP="00A86DA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pole duster</w:t>
      </w:r>
    </w:p>
    <w:p w14:paraId="7AFC0DBD" w14:textId="1E564E21" w:rsidR="00A86B1C" w:rsidRPr="009007F6" w:rsidRDefault="00A86B1C" w:rsidP="009007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07F6">
        <w:rPr>
          <w:sz w:val="24"/>
          <w:szCs w:val="24"/>
        </w:rPr>
        <w:t>Microfiber cloth</w:t>
      </w:r>
    </w:p>
    <w:p w14:paraId="32A7FDC7" w14:textId="66409B35" w:rsidR="00A86B1C" w:rsidRPr="009007F6" w:rsidRDefault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#3</w:t>
      </w:r>
      <w:r w:rsidR="009007F6" w:rsidRPr="009007F6">
        <w:rPr>
          <w:b/>
          <w:bCs/>
          <w:sz w:val="24"/>
          <w:szCs w:val="24"/>
        </w:rPr>
        <w:t xml:space="preserve">: </w:t>
      </w:r>
      <w:r w:rsidR="00A86DA1" w:rsidRPr="009007F6">
        <w:rPr>
          <w:b/>
          <w:bCs/>
          <w:sz w:val="24"/>
          <w:szCs w:val="24"/>
        </w:rPr>
        <w:t>High-touch surfaces</w:t>
      </w:r>
      <w:r w:rsidR="009007F6">
        <w:rPr>
          <w:b/>
          <w:bCs/>
          <w:sz w:val="24"/>
          <w:szCs w:val="24"/>
        </w:rPr>
        <w:t xml:space="preserve"> (correct answers have an asterisk)</w:t>
      </w:r>
    </w:p>
    <w:p w14:paraId="71BF8758" w14:textId="77777777" w:rsidR="00A86B1C" w:rsidRPr="009007F6" w:rsidRDefault="00A86B1C">
      <w:pPr>
        <w:rPr>
          <w:sz w:val="24"/>
          <w:szCs w:val="24"/>
        </w:rPr>
      </w:pPr>
      <w:r w:rsidRPr="009007F6">
        <w:rPr>
          <w:sz w:val="24"/>
          <w:szCs w:val="24"/>
        </w:rPr>
        <w:t>High touch surfaces in child care centers include: (you may choose more than one)</w:t>
      </w:r>
    </w:p>
    <w:p w14:paraId="5BB822D1" w14:textId="4D783235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Door knobs</w:t>
      </w:r>
      <w:r w:rsidR="009007F6">
        <w:rPr>
          <w:sz w:val="24"/>
          <w:szCs w:val="24"/>
        </w:rPr>
        <w:t>*</w:t>
      </w:r>
    </w:p>
    <w:p w14:paraId="421CA2D6" w14:textId="77777777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Blankets</w:t>
      </w:r>
    </w:p>
    <w:p w14:paraId="5F9FCFB2" w14:textId="172B0248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Cabinet handles</w:t>
      </w:r>
      <w:r w:rsidR="009007F6">
        <w:rPr>
          <w:sz w:val="24"/>
          <w:szCs w:val="24"/>
        </w:rPr>
        <w:t>*</w:t>
      </w:r>
    </w:p>
    <w:p w14:paraId="10EFC558" w14:textId="77777777" w:rsidR="00A86B1C" w:rsidRPr="009007F6" w:rsidRDefault="00A86B1C" w:rsidP="00A86D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007F6">
        <w:rPr>
          <w:sz w:val="24"/>
          <w:szCs w:val="24"/>
        </w:rPr>
        <w:t>Eating utensils</w:t>
      </w:r>
    </w:p>
    <w:p w14:paraId="5972871A" w14:textId="40BDE8C2" w:rsidR="00A86B1C" w:rsidRPr="009007F6" w:rsidRDefault="00A86B1C">
      <w:pPr>
        <w:rPr>
          <w:b/>
          <w:bCs/>
          <w:sz w:val="24"/>
          <w:szCs w:val="24"/>
        </w:rPr>
      </w:pPr>
      <w:r w:rsidRPr="009007F6">
        <w:rPr>
          <w:b/>
          <w:bCs/>
          <w:sz w:val="24"/>
          <w:szCs w:val="24"/>
        </w:rPr>
        <w:t>Poll # 4</w:t>
      </w:r>
      <w:r w:rsidR="009007F6" w:rsidRPr="009007F6">
        <w:rPr>
          <w:b/>
          <w:bCs/>
          <w:sz w:val="24"/>
          <w:szCs w:val="24"/>
        </w:rPr>
        <w:t xml:space="preserve">: </w:t>
      </w:r>
      <w:r w:rsidR="00A86DA1" w:rsidRPr="009007F6">
        <w:rPr>
          <w:b/>
          <w:bCs/>
          <w:sz w:val="24"/>
          <w:szCs w:val="24"/>
        </w:rPr>
        <w:t>Germ killing</w:t>
      </w:r>
    </w:p>
    <w:p w14:paraId="19B5CAE3" w14:textId="2A47611B" w:rsidR="00A86B1C" w:rsidRPr="009007F6" w:rsidRDefault="00A86B1C">
      <w:pPr>
        <w:rPr>
          <w:sz w:val="24"/>
          <w:szCs w:val="24"/>
        </w:rPr>
      </w:pPr>
      <w:r w:rsidRPr="009007F6">
        <w:rPr>
          <w:sz w:val="24"/>
          <w:szCs w:val="24"/>
        </w:rPr>
        <w:t>Which of these procedures uses chemicals to kill germs</w:t>
      </w:r>
      <w:r w:rsidR="009007F6">
        <w:rPr>
          <w:sz w:val="24"/>
          <w:szCs w:val="24"/>
        </w:rPr>
        <w:t>?</w:t>
      </w:r>
    </w:p>
    <w:p w14:paraId="6E352327" w14:textId="77777777" w:rsidR="00A86B1C" w:rsidRPr="009007F6" w:rsidRDefault="00A86B1C" w:rsidP="00A86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007F6">
        <w:rPr>
          <w:sz w:val="24"/>
          <w:szCs w:val="24"/>
        </w:rPr>
        <w:t>Cleaning</w:t>
      </w:r>
    </w:p>
    <w:p w14:paraId="07929452" w14:textId="5097203C" w:rsidR="00A86B1C" w:rsidRPr="009007F6" w:rsidRDefault="00A86B1C" w:rsidP="00A86DA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007F6">
        <w:rPr>
          <w:sz w:val="24"/>
          <w:szCs w:val="24"/>
        </w:rPr>
        <w:t>Disinfecting</w:t>
      </w:r>
      <w:r w:rsidR="009007F6">
        <w:rPr>
          <w:sz w:val="24"/>
          <w:szCs w:val="24"/>
        </w:rPr>
        <w:t>*</w:t>
      </w:r>
    </w:p>
    <w:p w14:paraId="1D50B8BA" w14:textId="77777777" w:rsidR="00A86B1C" w:rsidRPr="009007F6" w:rsidRDefault="00A86B1C">
      <w:pPr>
        <w:rPr>
          <w:sz w:val="24"/>
          <w:szCs w:val="24"/>
        </w:rPr>
      </w:pPr>
    </w:p>
    <w:sectPr w:rsidR="00A86B1C" w:rsidRPr="009007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1D06D" w14:textId="77777777" w:rsidR="00467EE7" w:rsidRDefault="00467EE7" w:rsidP="00467EE7">
      <w:pPr>
        <w:spacing w:after="0" w:line="240" w:lineRule="auto"/>
      </w:pPr>
      <w:r>
        <w:separator/>
      </w:r>
    </w:p>
  </w:endnote>
  <w:endnote w:type="continuationSeparator" w:id="0">
    <w:p w14:paraId="3CBD59DB" w14:textId="77777777" w:rsidR="00467EE7" w:rsidRDefault="00467EE7" w:rsidP="004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75EE" w14:textId="65325460" w:rsidR="00467EE7" w:rsidRPr="00467EE7" w:rsidRDefault="00467EE7">
    <w:pPr>
      <w:pStyle w:val="Footer"/>
      <w:rPr>
        <w:b/>
        <w:bCs/>
        <w:sz w:val="20"/>
        <w:szCs w:val="20"/>
      </w:rPr>
    </w:pPr>
    <w:r w:rsidRPr="00467EE7">
      <w:rPr>
        <w:b/>
        <w:bCs/>
        <w:sz w:val="20"/>
        <w:szCs w:val="20"/>
      </w:rPr>
      <w:t xml:space="preserve">Developed by the </w:t>
    </w:r>
    <w:r>
      <w:rPr>
        <w:b/>
        <w:bCs/>
        <w:sz w:val="20"/>
        <w:szCs w:val="20"/>
      </w:rPr>
      <w:t xml:space="preserve">UCSF School of Nursing, </w:t>
    </w:r>
    <w:r w:rsidRPr="00467EE7">
      <w:rPr>
        <w:b/>
        <w:bCs/>
        <w:sz w:val="20"/>
        <w:szCs w:val="20"/>
      </w:rPr>
      <w:t xml:space="preserve">California Childcare Health Program, </w:t>
    </w:r>
    <w:r>
      <w:rPr>
        <w:b/>
        <w:bCs/>
        <w:sz w:val="20"/>
        <w:szCs w:val="20"/>
      </w:rPr>
      <w:t>in partnership with the California Department of Pesticide Regulation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3E02" w14:textId="77777777" w:rsidR="00467EE7" w:rsidRDefault="00467EE7" w:rsidP="00467EE7">
      <w:pPr>
        <w:spacing w:after="0" w:line="240" w:lineRule="auto"/>
      </w:pPr>
      <w:r>
        <w:separator/>
      </w:r>
    </w:p>
  </w:footnote>
  <w:footnote w:type="continuationSeparator" w:id="0">
    <w:p w14:paraId="2F20532B" w14:textId="77777777" w:rsidR="00467EE7" w:rsidRDefault="00467EE7" w:rsidP="0046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148"/>
    <w:multiLevelType w:val="hybridMultilevel"/>
    <w:tmpl w:val="C292C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C1299"/>
    <w:multiLevelType w:val="hybridMultilevel"/>
    <w:tmpl w:val="BAA6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54F"/>
    <w:multiLevelType w:val="hybridMultilevel"/>
    <w:tmpl w:val="00868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A6832"/>
    <w:multiLevelType w:val="hybridMultilevel"/>
    <w:tmpl w:val="12B2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33AB"/>
    <w:multiLevelType w:val="hybridMultilevel"/>
    <w:tmpl w:val="BA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3BC9"/>
    <w:multiLevelType w:val="hybridMultilevel"/>
    <w:tmpl w:val="874A9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783767"/>
    <w:multiLevelType w:val="hybridMultilevel"/>
    <w:tmpl w:val="5D7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07BA7"/>
    <w:multiLevelType w:val="hybridMultilevel"/>
    <w:tmpl w:val="FBA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21B3"/>
    <w:multiLevelType w:val="hybridMultilevel"/>
    <w:tmpl w:val="20B42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961199"/>
    <w:multiLevelType w:val="hybridMultilevel"/>
    <w:tmpl w:val="BD28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C"/>
    <w:rsid w:val="0007262F"/>
    <w:rsid w:val="00072C47"/>
    <w:rsid w:val="00402237"/>
    <w:rsid w:val="00467EE7"/>
    <w:rsid w:val="009007F6"/>
    <w:rsid w:val="00A86B1C"/>
    <w:rsid w:val="00A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57BA"/>
  <w15:chartTrackingRefBased/>
  <w15:docId w15:val="{EE10DF9B-D0E6-488C-BB91-8DFA07D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E7"/>
  </w:style>
  <w:style w:type="paragraph" w:styleId="Footer">
    <w:name w:val="footer"/>
    <w:basedOn w:val="Normal"/>
    <w:link w:val="FooterChar"/>
    <w:uiPriority w:val="99"/>
    <w:unhideWhenUsed/>
    <w:rsid w:val="0046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Bobbie</dc:creator>
  <cp:keywords/>
  <dc:description/>
  <cp:lastModifiedBy>Bobbie</cp:lastModifiedBy>
  <cp:revision>2</cp:revision>
  <dcterms:created xsi:type="dcterms:W3CDTF">2021-06-03T00:34:00Z</dcterms:created>
  <dcterms:modified xsi:type="dcterms:W3CDTF">2021-06-03T00:34:00Z</dcterms:modified>
</cp:coreProperties>
</file>